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C5" w:rsidRPr="00444CC5" w:rsidRDefault="00444CC5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71AD" w:rsidRPr="002171AD" w:rsidRDefault="002171AD" w:rsidP="002171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171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1AD">
        <w:rPr>
          <w:rFonts w:ascii="Times New Roman" w:hAnsi="Times New Roman" w:cs="Times New Roman"/>
          <w:sz w:val="24"/>
          <w:szCs w:val="24"/>
        </w:rPr>
        <w:t>ПРОЕКТ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59141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bookmarkStart w:id="0" w:name="_GoBack"/>
      <w:bookmarkEnd w:id="0"/>
      <w:r w:rsidR="002171AD" w:rsidRPr="002171AD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171AD" w:rsidRPr="002171AD" w:rsidRDefault="002171AD" w:rsidP="002171AD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_____мая 2020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года                                          №___                                 п. Новонукутский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 w:rsidRPr="002171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71AD">
        <w:rPr>
          <w:rFonts w:ascii="Times New Roman" w:hAnsi="Times New Roman" w:cs="Times New Roman"/>
          <w:sz w:val="24"/>
          <w:szCs w:val="24"/>
        </w:rPr>
        <w:t xml:space="preserve"> летней оздоровительной 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кампании в 20</w:t>
      </w:r>
      <w:r w:rsidR="006C581A">
        <w:rPr>
          <w:rFonts w:ascii="Times New Roman" w:hAnsi="Times New Roman" w:cs="Times New Roman"/>
          <w:sz w:val="24"/>
          <w:szCs w:val="24"/>
        </w:rPr>
        <w:t>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171AD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муниципального образования «Нукутский район» Шараповой О.Ю. «О подготовке к летней оздоровительной кампании в 20</w:t>
      </w:r>
      <w:r w:rsidR="006C581A">
        <w:rPr>
          <w:rFonts w:ascii="Times New Roman" w:hAnsi="Times New Roman" w:cs="Times New Roman"/>
          <w:sz w:val="24"/>
          <w:szCs w:val="24"/>
        </w:rPr>
        <w:t>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2171AD" w:rsidRPr="002171AD" w:rsidRDefault="002171AD" w:rsidP="002171A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171AD" w:rsidRPr="002171AD" w:rsidRDefault="002171AD" w:rsidP="002171AD">
      <w:pPr>
        <w:keepNext/>
        <w:tabs>
          <w:tab w:val="left" w:pos="0"/>
        </w:tabs>
        <w:spacing w:after="0" w:line="0" w:lineRule="atLeast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Вр</w:t>
      </w:r>
      <w:r w:rsidR="00B97B53">
        <w:rPr>
          <w:rFonts w:ascii="Times New Roman" w:hAnsi="Times New Roman" w:cs="Times New Roman"/>
          <w:sz w:val="24"/>
          <w:szCs w:val="24"/>
        </w:rPr>
        <w:t>.</w:t>
      </w:r>
      <w:r w:rsidRPr="002171A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B97B53">
        <w:rPr>
          <w:rFonts w:ascii="Times New Roman" w:hAnsi="Times New Roman" w:cs="Times New Roman"/>
          <w:sz w:val="24"/>
          <w:szCs w:val="24"/>
        </w:rPr>
        <w:t>.</w:t>
      </w:r>
      <w:r w:rsidRPr="002171A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2171AD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муниципального образования «Нукутский район» Шараповой О.Ю. «О подготовке к летней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 кампании в  2020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году» (прилагается).</w:t>
      </w:r>
    </w:p>
    <w:p w:rsidR="002171AD" w:rsidRPr="002171AD" w:rsidRDefault="002171AD" w:rsidP="002171AD">
      <w:pPr>
        <w:keepNext/>
        <w:tabs>
          <w:tab w:val="left" w:pos="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2171AD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2. 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2171AD" w:rsidRPr="002171AD" w:rsidRDefault="002171AD" w:rsidP="002171AD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keepNext/>
        <w:tabs>
          <w:tab w:val="left" w:pos="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171A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171A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171AD">
        <w:rPr>
          <w:rFonts w:ascii="Times New Roman" w:hAnsi="Times New Roman" w:cs="Times New Roman"/>
          <w:sz w:val="24"/>
          <w:szCs w:val="24"/>
        </w:rPr>
        <w:tab/>
      </w:r>
      <w:r w:rsidRPr="002171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2171AD" w:rsidRPr="002171AD" w:rsidRDefault="002171AD" w:rsidP="002171A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F7849">
        <w:rPr>
          <w:rFonts w:ascii="Times New Roman" w:eastAsia="Times New Roman" w:hAnsi="Times New Roman" w:cs="Times New Roman"/>
        </w:rPr>
        <w:t xml:space="preserve"> решению Думы</w:t>
      </w: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t>МО «Нукутский район»</w:t>
      </w: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 .05.2020г. №     </w:t>
      </w: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CC5" w:rsidRPr="00444CC5" w:rsidRDefault="00444CC5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к летней оздоровительной кампании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44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44CC5" w:rsidRPr="00444CC5" w:rsidRDefault="00444CC5" w:rsidP="00444C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CC5" w:rsidRPr="00444CC5" w:rsidRDefault="00444CC5" w:rsidP="00444C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Весь комплекс мероприятий по организации отдыха и оздоровления детей </w:t>
      </w:r>
      <w:r w:rsidR="00C63E27">
        <w:rPr>
          <w:rFonts w:ascii="Times New Roman" w:eastAsia="Times New Roman" w:hAnsi="Times New Roman" w:cs="Times New Roman"/>
          <w:sz w:val="24"/>
          <w:szCs w:val="24"/>
        </w:rPr>
        <w:t>и подростков в летнее время 2020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в соответствии с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мэра МО «Нукутский район» от 12.02.2020 г. N 60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й занятости подростков летом 2020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года». </w:t>
      </w:r>
    </w:p>
    <w:p w:rsidR="00444CC5" w:rsidRPr="00444CC5" w:rsidRDefault="00444CC5" w:rsidP="00444C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C63E27">
        <w:rPr>
          <w:rFonts w:ascii="Times New Roman" w:eastAsia="Times New Roman" w:hAnsi="Times New Roman" w:cs="Times New Roman"/>
          <w:sz w:val="24"/>
          <w:szCs w:val="24"/>
        </w:rPr>
        <w:t>планируется организовать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15 лагерей дневного пребывания на базе образовательных учреждений и работа МБУ ДЛ «Березка». </w:t>
      </w:r>
    </w:p>
    <w:p w:rsidR="00444CC5" w:rsidRPr="00444CC5" w:rsidRDefault="00444CC5" w:rsidP="00444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получены положительные заключения по </w:t>
      </w:r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образовательным учреждениям: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- 100 детей;</w:t>
      </w:r>
    </w:p>
    <w:p w:rsidR="00C63E27" w:rsidRPr="00444CC5" w:rsidRDefault="00444CC5" w:rsidP="00C63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- 20 детей;</w:t>
      </w:r>
    </w:p>
    <w:p w:rsidR="00444CC5" w:rsidRPr="00444CC5" w:rsidRDefault="00444CC5" w:rsidP="0052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- 40 детей.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МБОУ Новонукутская СОШ - 200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- 130 детей;</w:t>
      </w:r>
    </w:p>
    <w:p w:rsidR="0052551C" w:rsidRPr="00444CC5" w:rsidRDefault="00444CC5" w:rsidP="00525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20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- 50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- 109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МКОУ </w:t>
      </w:r>
      <w:proofErr w:type="gram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- 65 детей;</w:t>
      </w:r>
    </w:p>
    <w:p w:rsid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МБОУ </w:t>
      </w:r>
      <w:proofErr w:type="gramStart"/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- 70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Верхне-Куйтинская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45 детей;</w:t>
      </w:r>
    </w:p>
    <w:p w:rsidR="00A12583" w:rsidRPr="00444CC5" w:rsidRDefault="00A12583" w:rsidP="00A125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- 125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- 125 детей;</w:t>
      </w:r>
    </w:p>
    <w:p w:rsidR="0052551C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- 127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5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ОШ - 102 ребенка.</w:t>
      </w:r>
    </w:p>
    <w:p w:rsidR="00444CC5" w:rsidRPr="00444CC5" w:rsidRDefault="00444CC5" w:rsidP="00444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охват детей в лагерях дневного пребывания составит  1 328 детей, МБУ Детский лагерь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 за 3</w:t>
      </w: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примет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</w:t>
      </w: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44CC5" w:rsidRPr="00444CC5" w:rsidRDefault="00C63E27" w:rsidP="002E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от 12.02.2020 г. N 60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й занятости подростков летом 2020 года»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лагерей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 детей была запланирована с 01 по 20 июня 2020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связи с эпидемиологической ситуа</w:t>
      </w:r>
      <w:r w:rsid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в стране сроки перенесены на</w:t>
      </w:r>
      <w:r w:rsid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августа по 22 августа 2020 г., 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«Березка» первый</w:t>
      </w:r>
      <w:r w:rsidR="00A1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организовать</w:t>
      </w:r>
      <w:r w:rsidR="00A1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июня по 07 июля 2020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</w:rPr>
        <w:t>детей из категории семей, находящихся в трудной жизненной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</w:rPr>
        <w:t xml:space="preserve"> ситуации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второй сезон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11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по 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28июля 2020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</w:rPr>
        <w:t xml:space="preserve"> для детей работающих родителей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третий сезон с 01 августа по 18 августа 2020 года для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спортивного направления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70 человек с ТЖС, 10 человек дети работающих родителей</w:t>
      </w:r>
      <w:proofErr w:type="gramStart"/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путевки для семей, находящихся в трудной жи</w:t>
      </w:r>
      <w:r w:rsidR="002E6CCE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зненной ситуации составит 14 900,0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для работающих родителей - 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B53" w:rsidRDefault="00B97B53" w:rsidP="00444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CC5" w:rsidRPr="00444CC5" w:rsidRDefault="00444CC5" w:rsidP="00444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C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лагерь «Березка» заключили договора с поставщиками на продукты питания. Стоимость набора продуктов по лагерям дневного пребывания составляет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444CC5">
        <w:rPr>
          <w:rFonts w:ascii="Times New Roman" w:hAnsi="Times New Roman" w:cs="Times New Roman"/>
          <w:sz w:val="24"/>
          <w:szCs w:val="24"/>
        </w:rPr>
        <w:t>,0 рублей на одного ребенка.</w:t>
      </w:r>
    </w:p>
    <w:p w:rsidR="00444CC5" w:rsidRPr="00444CC5" w:rsidRDefault="00444CC5" w:rsidP="004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в лагерях дневного пребывания будет осуществляться по меню, прошедшее экспертизу в ФБУЗ «Центр гигиены и эпидемиологии в Иркутской области».</w:t>
      </w:r>
    </w:p>
    <w:p w:rsidR="0052551C" w:rsidRDefault="00F62B43" w:rsidP="00F6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пищеблока лагерей с дневным пребыванием, а также детского лагеря «Березка» </w:t>
      </w:r>
      <w:r w:rsidR="00195F99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планируют прохождение процедуры</w:t>
      </w:r>
      <w:r w:rsidR="00444CC5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бактериологического и вирусологического обследования</w:t>
      </w:r>
      <w:r w:rsidR="00525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4CC5" w:rsidRPr="00444CC5" w:rsidRDefault="0052551C" w:rsidP="00F62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На сегодняшний</w:t>
      </w:r>
      <w:r w:rsidR="00334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образовательные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прошли </w:t>
      </w:r>
      <w:r w:rsidR="00444CC5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производственный ко</w:t>
      </w:r>
      <w:r w:rsidR="00A479E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нтроль, дератизацию</w:t>
      </w:r>
      <w:r w:rsidR="00D17C3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17C3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аккарицидную</w:t>
      </w:r>
      <w:proofErr w:type="spellEnd"/>
      <w:r w:rsidR="00A479E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обработку</w:t>
      </w:r>
      <w:r w:rsidR="00444CC5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территорий. </w:t>
      </w:r>
    </w:p>
    <w:p w:rsidR="00334EC1" w:rsidRDefault="00A12660" w:rsidP="00A12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</w:t>
      </w:r>
      <w:proofErr w:type="gramStart"/>
      <w:r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CC5" w:rsidRPr="00334E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44CC5" w:rsidRPr="00334EC1">
        <w:rPr>
          <w:rFonts w:ascii="Times New Roman" w:hAnsi="Times New Roman" w:cs="Times New Roman"/>
          <w:sz w:val="24"/>
          <w:szCs w:val="24"/>
        </w:rPr>
        <w:t>БУ Детский лагерь «Березка» принял участие в конкурсном отборе учреждений на  укрепление материально-технической базы детского лагеря «Березка» по программе «Развитие системы отдыха и оздоровления детей в Иркутской области» (государственная программа «Со</w:t>
      </w:r>
      <w:r w:rsidR="00334EC1" w:rsidRPr="00334EC1">
        <w:rPr>
          <w:rFonts w:ascii="Times New Roman" w:hAnsi="Times New Roman" w:cs="Times New Roman"/>
          <w:sz w:val="24"/>
          <w:szCs w:val="24"/>
        </w:rPr>
        <w:t xml:space="preserve">циальная поддержка населения на 2019 – 2024 гг.»). </w:t>
      </w:r>
      <w:r w:rsidR="00444CC5" w:rsidRPr="00334EC1">
        <w:rPr>
          <w:rFonts w:ascii="Times New Roman" w:hAnsi="Times New Roman" w:cs="Times New Roman"/>
          <w:sz w:val="24"/>
          <w:szCs w:val="24"/>
        </w:rPr>
        <w:t>Из областного бюджета выделено 1</w:t>
      </w:r>
      <w:r w:rsidR="007070E7" w:rsidRPr="00334EC1">
        <w:rPr>
          <w:rFonts w:ascii="Times New Roman" w:hAnsi="Times New Roman" w:cs="Times New Roman"/>
          <w:sz w:val="24"/>
          <w:szCs w:val="24"/>
        </w:rPr>
        <w:t> 837 </w:t>
      </w:r>
      <w:r w:rsidR="00195F99" w:rsidRPr="00334EC1">
        <w:rPr>
          <w:rFonts w:ascii="Times New Roman" w:hAnsi="Times New Roman" w:cs="Times New Roman"/>
          <w:sz w:val="24"/>
          <w:szCs w:val="24"/>
        </w:rPr>
        <w:t>478</w:t>
      </w:r>
      <w:r w:rsidR="007070E7" w:rsidRPr="00334EC1">
        <w:rPr>
          <w:rFonts w:ascii="Times New Roman" w:hAnsi="Times New Roman" w:cs="Times New Roman"/>
          <w:sz w:val="24"/>
          <w:szCs w:val="24"/>
        </w:rPr>
        <w:t>,00</w:t>
      </w:r>
      <w:r w:rsidR="0052551C" w:rsidRPr="00334EC1">
        <w:rPr>
          <w:rFonts w:ascii="Times New Roman" w:hAnsi="Times New Roman" w:cs="Times New Roman"/>
          <w:sz w:val="24"/>
          <w:szCs w:val="24"/>
        </w:rPr>
        <w:t xml:space="preserve"> руб.,  из </w:t>
      </w:r>
      <w:r w:rsidR="00444CC5" w:rsidRPr="00334EC1">
        <w:rPr>
          <w:rFonts w:ascii="Times New Roman" w:hAnsi="Times New Roman" w:cs="Times New Roman"/>
          <w:sz w:val="24"/>
          <w:szCs w:val="24"/>
        </w:rPr>
        <w:t>местного бюджета на условиях софинансирования составили</w:t>
      </w:r>
      <w:r w:rsidR="007070E7"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67B9"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070E7"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249,00</w:t>
      </w:r>
      <w:r w:rsidR="0052551C" w:rsidRPr="00334EC1">
        <w:rPr>
          <w:rFonts w:ascii="Times New Roman" w:hAnsi="Times New Roman" w:cs="Times New Roman"/>
          <w:sz w:val="24"/>
          <w:szCs w:val="24"/>
        </w:rPr>
        <w:t xml:space="preserve"> руб. данные </w:t>
      </w:r>
      <w:r w:rsidR="007070E7" w:rsidRPr="00334EC1">
        <w:rPr>
          <w:rFonts w:ascii="Times New Roman" w:hAnsi="Times New Roman" w:cs="Times New Roman"/>
          <w:sz w:val="24"/>
          <w:szCs w:val="24"/>
        </w:rPr>
        <w:t>с</w:t>
      </w:r>
      <w:r w:rsidR="00444CC5" w:rsidRPr="00334EC1">
        <w:rPr>
          <w:rFonts w:ascii="Times New Roman" w:hAnsi="Times New Roman" w:cs="Times New Roman"/>
          <w:sz w:val="24"/>
          <w:szCs w:val="24"/>
        </w:rPr>
        <w:t>редстванаправлены на приобретени</w:t>
      </w:r>
      <w:r w:rsidR="007070E7" w:rsidRPr="00334EC1">
        <w:rPr>
          <w:rFonts w:ascii="Times New Roman" w:hAnsi="Times New Roman" w:cs="Times New Roman"/>
          <w:sz w:val="24"/>
          <w:szCs w:val="24"/>
        </w:rPr>
        <w:t xml:space="preserve">е </w:t>
      </w:r>
      <w:r w:rsidRPr="00334EC1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7070E7" w:rsidRPr="00334EC1">
        <w:rPr>
          <w:rFonts w:ascii="Times New Roman" w:hAnsi="Times New Roman" w:cs="Times New Roman"/>
          <w:sz w:val="24"/>
          <w:szCs w:val="24"/>
        </w:rPr>
        <w:t>душевого вагона на 10 кабинок</w:t>
      </w:r>
      <w:proofErr w:type="gramStart"/>
      <w:r w:rsidR="007070E7" w:rsidRPr="00334EC1">
        <w:rPr>
          <w:rFonts w:ascii="Times New Roman" w:hAnsi="Times New Roman" w:cs="Times New Roman"/>
          <w:sz w:val="24"/>
          <w:szCs w:val="24"/>
        </w:rPr>
        <w:t>,</w:t>
      </w:r>
      <w:r w:rsidR="0052551C" w:rsidRPr="00334E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2551C" w:rsidRPr="00334EC1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334EC1">
        <w:rPr>
          <w:rFonts w:ascii="Times New Roman" w:hAnsi="Times New Roman" w:cs="Times New Roman"/>
          <w:color w:val="000000"/>
          <w:sz w:val="24"/>
          <w:szCs w:val="24"/>
        </w:rPr>
        <w:t>приобретения прачечного оборудования, музыкального оборудования</w:t>
      </w:r>
      <w:r w:rsidRPr="00334EC1">
        <w:rPr>
          <w:rFonts w:ascii="Times New Roman" w:hAnsi="Times New Roman" w:cs="Times New Roman"/>
          <w:sz w:val="24"/>
          <w:szCs w:val="24"/>
        </w:rPr>
        <w:t xml:space="preserve">и частично </w:t>
      </w:r>
      <w:r w:rsidR="00195F99" w:rsidRPr="00334EC1">
        <w:rPr>
          <w:rFonts w:ascii="Times New Roman" w:hAnsi="Times New Roman" w:cs="Times New Roman"/>
          <w:sz w:val="24"/>
          <w:szCs w:val="24"/>
        </w:rPr>
        <w:t>мягкого инвентаря</w:t>
      </w:r>
      <w:r w:rsidRPr="00334EC1">
        <w:rPr>
          <w:rFonts w:ascii="Times New Roman" w:hAnsi="Times New Roman" w:cs="Times New Roman"/>
          <w:sz w:val="24"/>
          <w:szCs w:val="24"/>
        </w:rPr>
        <w:t>.</w:t>
      </w:r>
    </w:p>
    <w:p w:rsidR="00A12660" w:rsidRPr="00334EC1" w:rsidRDefault="00D1389D" w:rsidP="00A12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EC1">
        <w:rPr>
          <w:rFonts w:ascii="Times New Roman" w:hAnsi="Times New Roman" w:cs="Times New Roman"/>
          <w:sz w:val="24"/>
          <w:szCs w:val="24"/>
        </w:rPr>
        <w:t xml:space="preserve">По проекту «Народные инициативы»в 2020 г. </w:t>
      </w:r>
      <w:r w:rsidR="00334EC1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334EC1">
        <w:rPr>
          <w:rFonts w:ascii="Times New Roman" w:hAnsi="Times New Roman" w:cs="Times New Roman"/>
          <w:sz w:val="24"/>
          <w:szCs w:val="24"/>
        </w:rPr>
        <w:t xml:space="preserve">мероприятие по </w:t>
      </w:r>
      <w:r w:rsidR="00334EC1">
        <w:rPr>
          <w:rFonts w:ascii="Times New Roman" w:hAnsi="Times New Roman" w:cs="Times New Roman"/>
          <w:bCs/>
          <w:sz w:val="24"/>
          <w:szCs w:val="24"/>
        </w:rPr>
        <w:t xml:space="preserve"> ограждению территории </w:t>
      </w:r>
      <w:r w:rsidR="0052551C" w:rsidRPr="00334EC1">
        <w:rPr>
          <w:rFonts w:ascii="Times New Roman" w:hAnsi="Times New Roman" w:cs="Times New Roman"/>
          <w:bCs/>
          <w:sz w:val="24"/>
          <w:szCs w:val="24"/>
        </w:rPr>
        <w:t xml:space="preserve"> МБУ ДЛ «Березка»</w:t>
      </w:r>
      <w:r w:rsidRPr="00334EC1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867B9" w:rsidRPr="00334EC1">
        <w:rPr>
          <w:rFonts w:ascii="Times New Roman" w:hAnsi="Times New Roman" w:cs="Times New Roman"/>
          <w:bCs/>
          <w:sz w:val="24"/>
          <w:szCs w:val="24"/>
        </w:rPr>
        <w:t xml:space="preserve">1 200,00 руб. </w:t>
      </w:r>
    </w:p>
    <w:p w:rsidR="00444CC5" w:rsidRPr="00334EC1" w:rsidRDefault="00444CC5" w:rsidP="00D1389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ФБУЗ «Центр гигиены и эпидемиологии в Иркутской области»    проведено гигиеническое обучение работников лагерей дневного пребывания.</w:t>
      </w:r>
    </w:p>
    <w:p w:rsidR="00444CC5" w:rsidRPr="00334EC1" w:rsidRDefault="00444CC5" w:rsidP="0044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C5" w:rsidRPr="00444CC5" w:rsidRDefault="00444CC5" w:rsidP="0044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C5" w:rsidRDefault="00444CC5" w:rsidP="0044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43" w:rsidRPr="00444CC5" w:rsidRDefault="00F62B43" w:rsidP="00444CC5">
      <w:pPr>
        <w:spacing w:after="0" w:line="240" w:lineRule="auto"/>
        <w:rPr>
          <w:sz w:val="24"/>
          <w:szCs w:val="24"/>
        </w:rPr>
      </w:pPr>
    </w:p>
    <w:p w:rsidR="00444CC5" w:rsidRPr="00444CC5" w:rsidRDefault="00444CC5" w:rsidP="004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CC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44CC5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</w:t>
      </w:r>
    </w:p>
    <w:p w:rsidR="00444CC5" w:rsidRPr="00444CC5" w:rsidRDefault="00444CC5" w:rsidP="00444CC5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444CC5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444CC5">
        <w:rPr>
          <w:rFonts w:ascii="Times New Roman" w:hAnsi="Times New Roman" w:cs="Times New Roman"/>
          <w:sz w:val="24"/>
          <w:szCs w:val="24"/>
        </w:rPr>
        <w:tab/>
      </w:r>
      <w:r w:rsidRPr="00444CC5">
        <w:rPr>
          <w:rFonts w:ascii="Times New Roman" w:hAnsi="Times New Roman" w:cs="Times New Roman"/>
          <w:sz w:val="24"/>
          <w:szCs w:val="24"/>
        </w:rPr>
        <w:tab/>
      </w:r>
      <w:r w:rsidRPr="00444CC5">
        <w:rPr>
          <w:rFonts w:ascii="Times New Roman" w:hAnsi="Times New Roman" w:cs="Times New Roman"/>
          <w:sz w:val="24"/>
          <w:szCs w:val="24"/>
        </w:rPr>
        <w:tab/>
      </w:r>
      <w:r w:rsidRPr="00444CC5">
        <w:rPr>
          <w:rFonts w:ascii="Times New Roman" w:hAnsi="Times New Roman" w:cs="Times New Roman"/>
          <w:sz w:val="24"/>
          <w:szCs w:val="24"/>
        </w:rPr>
        <w:tab/>
        <w:t>О.Ю.Шарапова</w:t>
      </w:r>
    </w:p>
    <w:p w:rsidR="00444CC5" w:rsidRPr="00444CC5" w:rsidRDefault="00444CC5" w:rsidP="00444CC5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E01F9" w:rsidRDefault="000E01F9"/>
    <w:p w:rsidR="00334EC1" w:rsidRDefault="00334EC1"/>
    <w:p w:rsidR="00334EC1" w:rsidRDefault="00334EC1"/>
    <w:p w:rsidR="00334EC1" w:rsidRDefault="00334EC1"/>
    <w:p w:rsidR="00334EC1" w:rsidRDefault="00334EC1"/>
    <w:p w:rsidR="00334EC1" w:rsidRDefault="00334EC1"/>
    <w:p w:rsidR="00334EC1" w:rsidRDefault="00334EC1"/>
    <w:p w:rsidR="00334EC1" w:rsidRDefault="00334EC1" w:rsidP="00217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217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Вриогл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пециалиста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Отдела образования 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МО «Нукутский район»                                                                Николаева С.Р.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Согласовано:</w:t>
      </w: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 образования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МО «Нукутский район»                                                                 Шарапова О.Ю.                                                      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специалист-юрист юридического отдела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МО «Нукутский район»                                                                                        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МО «Нукутский район»</w:t>
      </w:r>
    </w:p>
    <w:p w:rsidR="00334EC1" w:rsidRDefault="00334EC1" w:rsidP="003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                                                                                 Хойлова М.П.</w:t>
      </w:r>
    </w:p>
    <w:p w:rsidR="00334EC1" w:rsidRDefault="00334EC1" w:rsidP="00334EC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C1" w:rsidRDefault="00334EC1" w:rsidP="00334EC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C1" w:rsidRDefault="00334EC1" w:rsidP="00334EC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C1" w:rsidRDefault="00334EC1" w:rsidP="00334EC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EC1" w:rsidRDefault="00334EC1" w:rsidP="00334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4EC1" w:rsidRDefault="00334EC1" w:rsidP="00334E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EC1" w:rsidRDefault="00334EC1" w:rsidP="00334EC1"/>
    <w:p w:rsidR="00334EC1" w:rsidRDefault="00334EC1"/>
    <w:sectPr w:rsidR="00334EC1" w:rsidSect="003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57"/>
    <w:rsid w:val="000867B9"/>
    <w:rsid w:val="000E01F9"/>
    <w:rsid w:val="00195F99"/>
    <w:rsid w:val="002171AD"/>
    <w:rsid w:val="002E6CCE"/>
    <w:rsid w:val="00334EC1"/>
    <w:rsid w:val="003D5F55"/>
    <w:rsid w:val="00444CC5"/>
    <w:rsid w:val="0052551C"/>
    <w:rsid w:val="005668E3"/>
    <w:rsid w:val="0059141D"/>
    <w:rsid w:val="005F7F1A"/>
    <w:rsid w:val="006854BB"/>
    <w:rsid w:val="006C581A"/>
    <w:rsid w:val="007070E7"/>
    <w:rsid w:val="00771F88"/>
    <w:rsid w:val="009677F5"/>
    <w:rsid w:val="00A10EEB"/>
    <w:rsid w:val="00A12583"/>
    <w:rsid w:val="00A12660"/>
    <w:rsid w:val="00A479EE"/>
    <w:rsid w:val="00AF3057"/>
    <w:rsid w:val="00B97B53"/>
    <w:rsid w:val="00C63E27"/>
    <w:rsid w:val="00D1389D"/>
    <w:rsid w:val="00D17C3E"/>
    <w:rsid w:val="00E25124"/>
    <w:rsid w:val="00F62B43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CAFE-5AB7-430D-8C6E-66E2CC86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20</cp:revision>
  <cp:lastPrinted>2020-05-20T02:45:00Z</cp:lastPrinted>
  <dcterms:created xsi:type="dcterms:W3CDTF">2020-05-13T02:05:00Z</dcterms:created>
  <dcterms:modified xsi:type="dcterms:W3CDTF">2020-05-22T03:31:00Z</dcterms:modified>
</cp:coreProperties>
</file>